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73" w:rsidRDefault="001D025D" w:rsidP="00A63FE0">
      <w:pPr>
        <w:rPr>
          <w:color w:val="000000"/>
        </w:rPr>
      </w:pPr>
      <w:r w:rsidRPr="001D025D">
        <w:rPr>
          <w:color w:val="000000"/>
        </w:rPr>
        <w:t xml:space="preserve">Na osnovu člana 108. a u vezi sa članom 99. Zakona odgoju i obrazovanju u osnovnoj i srednjoj školi u Kantonu Sarajevo, člana 4. Pravilnika s kriterijima za prijem radnika u radni odnos u osnovnim školama kao javnim ustanovama na području Kantona Sarajevo, člana 2. i 5. Pravilnika o unutrašnjoj organizaciji i sistematizaciji radnih mjesta, Odluke Školskog odbora broj: 01-1-88/24, Saglasnosti Ministarstva za odgoj i obrazovanje Kantona Sarajevo broj: </w:t>
      </w:r>
      <w:r>
        <w:rPr>
          <w:color w:val="000000"/>
        </w:rPr>
        <w:t>11-10-30-21910-3/24 i Odluke dirketora JU Osnovna muzička i baletska škola ''Novo Sarajevo'' broj: 01-2-256/24 JU Osnovna muzička i baletska škola ''Novo Sarajevo'' objavljuje</w:t>
      </w:r>
      <w:r w:rsidRPr="001D025D">
        <w:rPr>
          <w:color w:val="000000"/>
        </w:rPr>
        <w:t>:</w:t>
      </w:r>
    </w:p>
    <w:p w:rsidR="001D025D" w:rsidRDefault="001D025D">
      <w:pPr>
        <w:rPr>
          <w:color w:val="000000"/>
        </w:rPr>
      </w:pPr>
    </w:p>
    <w:p w:rsidR="001D025D" w:rsidRPr="00962AFF" w:rsidRDefault="001D025D" w:rsidP="001D025D">
      <w:pPr>
        <w:jc w:val="center"/>
        <w:rPr>
          <w:b/>
          <w:color w:val="000000"/>
        </w:rPr>
      </w:pPr>
      <w:r w:rsidRPr="00962AFF">
        <w:rPr>
          <w:b/>
          <w:color w:val="000000"/>
        </w:rPr>
        <w:t>ISPRAVKU  DIJELA TEKSTA JAVNOG KONKURSA</w:t>
      </w:r>
    </w:p>
    <w:p w:rsidR="001D025D" w:rsidRPr="00962AFF" w:rsidRDefault="001D025D" w:rsidP="001D025D">
      <w:pPr>
        <w:jc w:val="center"/>
        <w:rPr>
          <w:b/>
        </w:rPr>
      </w:pPr>
      <w:r w:rsidRPr="00962AFF">
        <w:rPr>
          <w:b/>
        </w:rPr>
        <w:t>za angažman radnika u školskoj 2024/2025. godini</w:t>
      </w:r>
    </w:p>
    <w:p w:rsidR="001D025D" w:rsidRDefault="001D025D" w:rsidP="001D025D">
      <w:pPr>
        <w:jc w:val="center"/>
      </w:pPr>
    </w:p>
    <w:p w:rsidR="006335A4" w:rsidRDefault="001D025D" w:rsidP="001D025D">
      <w:r>
        <w:t xml:space="preserve">Ovim se vrši ispravka dijela javnog konkursa </w:t>
      </w:r>
      <w:r w:rsidRPr="001765D7">
        <w:t xml:space="preserve">za angažman radnika u školskoj </w:t>
      </w:r>
      <w:r>
        <w:t>2024/2025. godini objavljenog na službenoj internet stranici JU OMBŠ ''Novo Sarajevo''</w:t>
      </w:r>
      <w:r w:rsidR="006335A4">
        <w:t xml:space="preserve"> </w:t>
      </w:r>
      <w:bookmarkStart w:id="0" w:name="_GoBack"/>
      <w:bookmarkEnd w:id="0"/>
      <w:r w:rsidR="006335A4">
        <w:t>i na internet stranicama Ministarstva za odgoj i obrazovanje</w:t>
      </w:r>
      <w:r w:rsidR="00F91E8B">
        <w:t xml:space="preserve"> Kantona Sarajevo</w:t>
      </w:r>
      <w:r w:rsidR="006335A4">
        <w:t>, JU Služba za zapošljavanje Kantona Sarajevo</w:t>
      </w:r>
      <w:r w:rsidR="00962AFF">
        <w:t>, kao i u novinama ''Dnevni list''</w:t>
      </w:r>
      <w:r w:rsidR="006335A4">
        <w:t xml:space="preserve"> na način kako slijedi:</w:t>
      </w:r>
    </w:p>
    <w:p w:rsidR="006335A4" w:rsidRDefault="006335A4" w:rsidP="001D025D"/>
    <w:p w:rsidR="006335A4" w:rsidRDefault="006335A4" w:rsidP="006335A4">
      <w:r>
        <w:t xml:space="preserve">U dijelu teksta Javnog konkursa </w:t>
      </w:r>
      <w:r w:rsidRPr="001765D7">
        <w:t xml:space="preserve">za angažman radnika u školskoj </w:t>
      </w:r>
      <w:r>
        <w:t xml:space="preserve">2024/2025. godini, na poziciji pod rednim brojem </w:t>
      </w:r>
      <w:r w:rsidRPr="005021E1">
        <w:rPr>
          <w:b/>
        </w:rPr>
        <w:t>6.</w:t>
      </w:r>
      <w:r>
        <w:t xml:space="preserve"> </w:t>
      </w:r>
    </w:p>
    <w:p w:rsidR="006335A4" w:rsidRDefault="006335A4" w:rsidP="006335A4">
      <w:pPr>
        <w:rPr>
          <w:b/>
        </w:rPr>
      </w:pPr>
      <w:r w:rsidRPr="005021E1">
        <w:rPr>
          <w:b/>
        </w:rPr>
        <w:t>Nastavnik/ca violine 22/40</w:t>
      </w:r>
      <w:r>
        <w:rPr>
          <w:b/>
        </w:rPr>
        <w:t xml:space="preserve"> </w:t>
      </w:r>
      <w:r>
        <w:t xml:space="preserve">briše </w:t>
      </w:r>
      <w:r w:rsidR="0051160D">
        <w:t xml:space="preserve">se </w:t>
      </w:r>
      <w:r>
        <w:t>dio teksta</w:t>
      </w:r>
      <w:r w:rsidRPr="005021E1">
        <w:rPr>
          <w:b/>
        </w:rPr>
        <w:t xml:space="preserve"> </w:t>
      </w:r>
      <w:r>
        <w:rPr>
          <w:b/>
        </w:rPr>
        <w:t>,,...</w:t>
      </w:r>
      <w:r w:rsidRPr="005021E1">
        <w:rPr>
          <w:b/>
        </w:rPr>
        <w:t>od 29.</w:t>
      </w:r>
      <w:r>
        <w:rPr>
          <w:b/>
        </w:rPr>
        <w:t xml:space="preserve">01.2025. do povratka radnika na </w:t>
      </w:r>
      <w:r w:rsidRPr="005021E1">
        <w:rPr>
          <w:b/>
        </w:rPr>
        <w:t>posao, a najduže 31.01.2025.</w:t>
      </w:r>
      <w:r>
        <w:rPr>
          <w:b/>
        </w:rPr>
        <w:t xml:space="preserve">'' </w:t>
      </w:r>
    </w:p>
    <w:p w:rsidR="006335A4" w:rsidRPr="006335A4" w:rsidRDefault="006335A4" w:rsidP="006335A4">
      <w:pPr>
        <w:rPr>
          <w:b/>
        </w:rPr>
      </w:pPr>
      <w:r>
        <w:rPr>
          <w:b/>
        </w:rPr>
        <w:t xml:space="preserve">a dodaje se: </w:t>
      </w:r>
      <w:r w:rsidRPr="005021E1">
        <w:rPr>
          <w:b/>
          <w:u w:val="single"/>
        </w:rPr>
        <w:t>''od 29. 01.2025. do povratka radnika na posao, a najduže do 31. 08. 2025.''</w:t>
      </w:r>
    </w:p>
    <w:p w:rsidR="006335A4" w:rsidRDefault="00446C43" w:rsidP="001D025D">
      <w:r>
        <w:t>Ostali tekst konkursa ostaje nepromjenjen.</w:t>
      </w:r>
    </w:p>
    <w:p w:rsidR="00446C43" w:rsidRDefault="00446C43" w:rsidP="001D025D"/>
    <w:p w:rsidR="001D025D" w:rsidRDefault="00446C43" w:rsidP="001D025D">
      <w:r>
        <w:t>Obavještenje o ovoj ispravci objavljuje se na službenoj stranici Ministarstva za odgoj i obrazovanje</w:t>
      </w:r>
      <w:r w:rsidR="0051160D">
        <w:t xml:space="preserve"> Kantona Sarajevo</w:t>
      </w:r>
      <w:r>
        <w:t xml:space="preserve">, internet stranici JU Služba za zapošljavanje Kantona Sarajevo, zvaničnoj internet stranici škole i u narednom izdanju </w:t>
      </w:r>
      <w:r w:rsidR="00E17048">
        <w:t>novina ''Dnevni list''</w:t>
      </w:r>
      <w:r>
        <w:t>.</w:t>
      </w:r>
    </w:p>
    <w:p w:rsidR="00446C43" w:rsidRDefault="00446C43" w:rsidP="001D025D"/>
    <w:p w:rsidR="00446C43" w:rsidRDefault="00446C43" w:rsidP="001D025D">
      <w:r>
        <w:t>Sve prijave kandidata pristigle prije ove ispravke uzet će se u razmatranje.</w:t>
      </w:r>
    </w:p>
    <w:p w:rsidR="00446C43" w:rsidRPr="001D025D" w:rsidRDefault="00446C43" w:rsidP="001D025D"/>
    <w:sectPr w:rsidR="00446C43" w:rsidRPr="001D02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5D"/>
    <w:rsid w:val="001D025D"/>
    <w:rsid w:val="0027164C"/>
    <w:rsid w:val="00446C43"/>
    <w:rsid w:val="0051160D"/>
    <w:rsid w:val="006335A4"/>
    <w:rsid w:val="008D15BD"/>
    <w:rsid w:val="00914438"/>
    <w:rsid w:val="00962AFF"/>
    <w:rsid w:val="009838BF"/>
    <w:rsid w:val="00A63FE0"/>
    <w:rsid w:val="00C21B13"/>
    <w:rsid w:val="00E17048"/>
    <w:rsid w:val="00EF5ECA"/>
    <w:rsid w:val="00F91E8B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6DABD-678F-4B25-A338-DA28335B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OMBSNS-NASTAVNIK 8</dc:creator>
  <cp:keywords/>
  <dc:description/>
  <cp:lastModifiedBy>OMBSNS-NASTAVNIK 8</cp:lastModifiedBy>
  <cp:revision>7</cp:revision>
  <dcterms:created xsi:type="dcterms:W3CDTF">2024-12-10T13:09:00Z</dcterms:created>
  <dcterms:modified xsi:type="dcterms:W3CDTF">2024-12-10T13:54:00Z</dcterms:modified>
</cp:coreProperties>
</file>